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D5ED82" w14:textId="77777777" w:rsidR="00F640FC" w:rsidRDefault="00727C1E" w:rsidP="00E54689">
      <w:pPr>
        <w:widowControl/>
        <w:spacing w:before="100" w:beforeAutospacing="1" w:after="100" w:afterAutospacing="1"/>
        <w:jc w:val="both"/>
        <w:rPr>
          <w:rFonts w:ascii="新細明體" w:eastAsia="新細明體" w:hAnsi="新細明體" w:cs="新細明體"/>
          <w:b/>
          <w:bCs/>
          <w:kern w:val="0"/>
          <w:szCs w:val="24"/>
        </w:rPr>
      </w:pPr>
      <w:r>
        <w:rPr>
          <w:rFonts w:ascii="新細明體" w:eastAsia="新細明體" w:hAnsi="新細明體" w:cs="新細明體" w:hint="eastAsia"/>
          <w:b/>
          <w:bCs/>
          <w:kern w:val="0"/>
          <w:szCs w:val="24"/>
        </w:rPr>
        <w:t>114</w:t>
      </w:r>
      <w:r w:rsidR="00F640FC" w:rsidRPr="00F640FC">
        <w:rPr>
          <w:rFonts w:ascii="新細明體" w:eastAsia="新細明體" w:hAnsi="新細明體" w:cs="新細明體" w:hint="eastAsia"/>
          <w:b/>
          <w:bCs/>
          <w:kern w:val="0"/>
          <w:szCs w:val="24"/>
        </w:rPr>
        <w:t>年</w:t>
      </w:r>
      <w:r w:rsidR="00F640FC">
        <w:rPr>
          <w:rFonts w:ascii="新細明體" w:eastAsia="新細明體" w:hAnsi="新細明體" w:cs="新細明體" w:hint="eastAsia"/>
          <w:b/>
          <w:bCs/>
          <w:kern w:val="0"/>
          <w:szCs w:val="24"/>
        </w:rPr>
        <w:t>劉昌平先生紀念</w:t>
      </w:r>
      <w:r w:rsidR="00F640FC" w:rsidRPr="00F640FC">
        <w:rPr>
          <w:rFonts w:ascii="新細明體" w:eastAsia="新細明體" w:hAnsi="新細明體" w:cs="新細明體" w:hint="eastAsia"/>
          <w:b/>
          <w:bCs/>
          <w:kern w:val="0"/>
          <w:szCs w:val="24"/>
        </w:rPr>
        <w:t>獎學金申請辦法</w:t>
      </w:r>
    </w:p>
    <w:p w14:paraId="0E0568D3" w14:textId="77777777" w:rsidR="00E54689" w:rsidRPr="00E54689" w:rsidRDefault="00E54689" w:rsidP="00E54689">
      <w:pPr>
        <w:widowControl/>
        <w:spacing w:before="100" w:beforeAutospacing="1" w:after="100" w:afterAutospacing="1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E54689">
        <w:rPr>
          <w:rFonts w:ascii="新細明體" w:eastAsia="新細明體" w:hAnsi="新細明體" w:cs="新細明體"/>
          <w:b/>
          <w:bCs/>
          <w:kern w:val="0"/>
          <w:szCs w:val="24"/>
        </w:rPr>
        <w:t>一、宗旨</w:t>
      </w:r>
    </w:p>
    <w:p w14:paraId="00931CE8" w14:textId="77777777" w:rsidR="00E54689" w:rsidRPr="00E54689" w:rsidRDefault="00E54689" w:rsidP="00E54689">
      <w:pPr>
        <w:widowControl/>
        <w:spacing w:before="100" w:beforeAutospacing="1" w:after="100" w:afterAutospacing="1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E54689">
        <w:rPr>
          <w:rFonts w:ascii="新細明體" w:eastAsia="新細明體" w:hAnsi="新細明體" w:cs="新細明體"/>
          <w:kern w:val="0"/>
          <w:szCs w:val="24"/>
        </w:rPr>
        <w:t>鼓勵及獎助認真向學之大學一年級新生。</w:t>
      </w:r>
    </w:p>
    <w:p w14:paraId="26C890E0" w14:textId="77777777" w:rsidR="00E54689" w:rsidRPr="00E54689" w:rsidRDefault="00E54689" w:rsidP="00E54689">
      <w:pPr>
        <w:widowControl/>
        <w:spacing w:before="100" w:beforeAutospacing="1" w:after="100" w:afterAutospacing="1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E54689">
        <w:rPr>
          <w:rFonts w:ascii="新細明體" w:eastAsia="新細明體" w:hAnsi="新細明體" w:cs="新細明體"/>
          <w:b/>
          <w:bCs/>
          <w:kern w:val="0"/>
          <w:szCs w:val="24"/>
        </w:rPr>
        <w:t>二、申請資格</w:t>
      </w:r>
    </w:p>
    <w:p w14:paraId="776ABBBD" w14:textId="77777777" w:rsidR="00E54689" w:rsidRPr="00E54689" w:rsidRDefault="00E54689" w:rsidP="00E54689">
      <w:pPr>
        <w:widowControl/>
        <w:spacing w:before="100" w:beforeAutospacing="1" w:after="100" w:afterAutospacing="1"/>
        <w:ind w:left="480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E54689">
        <w:rPr>
          <w:rFonts w:ascii="新細明體" w:eastAsia="新細明體" w:hAnsi="新細明體" w:cs="新細明體"/>
          <w:kern w:val="0"/>
          <w:szCs w:val="24"/>
        </w:rPr>
        <w:t>高中（職）畢業，且於</w:t>
      </w:r>
      <w:proofErr w:type="gramStart"/>
      <w:r>
        <w:rPr>
          <w:rFonts w:ascii="新細明體" w:eastAsia="新細明體" w:hAnsi="新細明體" w:cs="新細明體"/>
          <w:kern w:val="0"/>
          <w:szCs w:val="24"/>
        </w:rPr>
        <w:t>11</w:t>
      </w:r>
      <w:r w:rsidR="00727C1E">
        <w:rPr>
          <w:rFonts w:ascii="新細明體" w:eastAsia="新細明體" w:hAnsi="新細明體" w:cs="新細明體" w:hint="eastAsia"/>
          <w:kern w:val="0"/>
          <w:szCs w:val="24"/>
        </w:rPr>
        <w:t>4</w:t>
      </w:r>
      <w:proofErr w:type="gramEnd"/>
      <w:r w:rsidRPr="00E54689">
        <w:rPr>
          <w:rFonts w:ascii="新細明體" w:eastAsia="新細明體" w:hAnsi="新細明體" w:cs="新細明體"/>
          <w:kern w:val="0"/>
          <w:szCs w:val="24"/>
        </w:rPr>
        <w:t>年度進入國內各大學之日夜間部一年級新生，同時高中（職）三年成績</w:t>
      </w:r>
      <w:r>
        <w:rPr>
          <w:rFonts w:ascii="新細明體" w:eastAsia="新細明體" w:hAnsi="新細明體" w:cs="新細明體" w:hint="eastAsia"/>
          <w:kern w:val="0"/>
          <w:szCs w:val="24"/>
        </w:rPr>
        <w:t>總平均</w:t>
      </w:r>
      <w:r w:rsidRPr="00E54689">
        <w:rPr>
          <w:rFonts w:ascii="新細明體" w:eastAsia="新細明體" w:hAnsi="新細明體" w:cs="新細明體"/>
          <w:kern w:val="0"/>
          <w:szCs w:val="24"/>
        </w:rPr>
        <w:t>須達70分（含）以上者。</w:t>
      </w:r>
    </w:p>
    <w:p w14:paraId="54B1293F" w14:textId="77777777" w:rsidR="00E54689" w:rsidRPr="00E54689" w:rsidRDefault="00E54689" w:rsidP="00E54689">
      <w:pPr>
        <w:widowControl/>
        <w:spacing w:before="100" w:beforeAutospacing="1" w:after="100" w:afterAutospacing="1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E54689">
        <w:rPr>
          <w:rFonts w:ascii="新細明體" w:eastAsia="新細明體" w:hAnsi="新細明體" w:cs="新細明體"/>
          <w:b/>
          <w:bCs/>
          <w:kern w:val="0"/>
          <w:szCs w:val="24"/>
        </w:rPr>
        <w:t>三、獎助名額及金額</w:t>
      </w:r>
    </w:p>
    <w:p w14:paraId="2B88478E" w14:textId="77777777" w:rsidR="00E54689" w:rsidRPr="00E54689" w:rsidRDefault="00E54689" w:rsidP="00E54689">
      <w:pPr>
        <w:widowControl/>
        <w:numPr>
          <w:ilvl w:val="0"/>
          <w:numId w:val="1"/>
        </w:numPr>
        <w:spacing w:before="100" w:beforeAutospacing="1" w:after="100" w:afterAutospacing="1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E54689">
        <w:rPr>
          <w:rFonts w:ascii="新細明體" w:eastAsia="新細明體" w:hAnsi="新細明體" w:cs="新細明體"/>
          <w:kern w:val="0"/>
          <w:szCs w:val="24"/>
        </w:rPr>
        <w:t>錄取名額上限為大學新生二十名，其中十五位為畢業於一般地區之高中（職）學校，五位為畢業於偏遠或非山非市地區之高中（職）學校（定義以教育部公告為依據）。成績分開評比（任何一組如有錄取名額不足者，得由另一組名額遞補之）。</w:t>
      </w:r>
    </w:p>
    <w:p w14:paraId="262DDB1E" w14:textId="77777777" w:rsidR="00E54689" w:rsidRPr="00E54689" w:rsidRDefault="00E54689" w:rsidP="00E54689">
      <w:pPr>
        <w:widowControl/>
        <w:numPr>
          <w:ilvl w:val="0"/>
          <w:numId w:val="1"/>
        </w:numPr>
        <w:spacing w:before="100" w:beforeAutospacing="1" w:after="100" w:afterAutospacing="1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E54689">
        <w:rPr>
          <w:rFonts w:ascii="新細明體" w:eastAsia="新細明體" w:hAnsi="新細明體" w:cs="新細明體"/>
          <w:kern w:val="0"/>
          <w:szCs w:val="24"/>
        </w:rPr>
        <w:t>大學新生錄取者，</w:t>
      </w:r>
      <w:proofErr w:type="gramStart"/>
      <w:r w:rsidRPr="00E54689">
        <w:rPr>
          <w:rFonts w:ascii="新細明體" w:eastAsia="新細明體" w:hAnsi="新細明體" w:cs="新細明體"/>
          <w:kern w:val="0"/>
          <w:szCs w:val="24"/>
        </w:rPr>
        <w:t>每名贈予</w:t>
      </w:r>
      <w:proofErr w:type="gramEnd"/>
      <w:r w:rsidRPr="00E54689">
        <w:rPr>
          <w:rFonts w:ascii="新細明體" w:eastAsia="新細明體" w:hAnsi="新細明體" w:cs="新細明體"/>
          <w:kern w:val="0"/>
          <w:szCs w:val="24"/>
        </w:rPr>
        <w:t>獎學金新台幣二萬元。</w:t>
      </w:r>
    </w:p>
    <w:p w14:paraId="483BE125" w14:textId="77777777" w:rsidR="00E54689" w:rsidRPr="00E54689" w:rsidRDefault="00E54689" w:rsidP="00E54689">
      <w:pPr>
        <w:widowControl/>
        <w:spacing w:before="100" w:beforeAutospacing="1" w:after="100" w:afterAutospacing="1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E54689">
        <w:rPr>
          <w:rFonts w:ascii="新細明體" w:eastAsia="新細明體" w:hAnsi="新細明體" w:cs="新細明體"/>
          <w:b/>
          <w:bCs/>
          <w:kern w:val="0"/>
          <w:szCs w:val="24"/>
        </w:rPr>
        <w:t>四、申請文件</w:t>
      </w:r>
    </w:p>
    <w:p w14:paraId="3C391AB7" w14:textId="38E79E87" w:rsidR="00E54689" w:rsidRPr="00E54689" w:rsidRDefault="009D7C1F" w:rsidP="009D7C1F">
      <w:pPr>
        <w:widowControl/>
        <w:numPr>
          <w:ilvl w:val="0"/>
          <w:numId w:val="2"/>
        </w:numPr>
        <w:spacing w:before="100" w:beforeAutospacing="1" w:after="100" w:afterAutospacing="1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9D7C1F">
        <w:rPr>
          <w:rFonts w:ascii="新細明體" w:eastAsia="新細明體" w:hAnsi="新細明體" w:cs="新細明體" w:hint="eastAsia"/>
          <w:kern w:val="0"/>
          <w:szCs w:val="24"/>
        </w:rPr>
        <w:t>自114</w:t>
      </w:r>
      <w:r>
        <w:rPr>
          <w:rFonts w:ascii="新細明體" w:eastAsia="新細明體" w:hAnsi="新細明體" w:cs="新細明體" w:hint="eastAsia"/>
          <w:kern w:val="0"/>
          <w:szCs w:val="24"/>
        </w:rPr>
        <w:t>年</w:t>
      </w:r>
      <w:r w:rsidR="001B61F9">
        <w:rPr>
          <w:rFonts w:ascii="新細明體" w:eastAsia="新細明體" w:hAnsi="新細明體" w:cs="新細明體" w:hint="eastAsia"/>
          <w:color w:val="FF0000"/>
          <w:kern w:val="0"/>
          <w:szCs w:val="24"/>
        </w:rPr>
        <w:t>9月25日起</w:t>
      </w:r>
      <w:proofErr w:type="gramStart"/>
      <w:r w:rsidR="00E54689" w:rsidRPr="00E54689">
        <w:rPr>
          <w:rFonts w:ascii="新細明體" w:eastAsia="新細明體" w:hAnsi="新細明體" w:cs="新細明體"/>
          <w:kern w:val="0"/>
          <w:szCs w:val="24"/>
        </w:rPr>
        <w:t>受理線上報名</w:t>
      </w:r>
      <w:proofErr w:type="gramEnd"/>
      <w:r w:rsidR="00E54689" w:rsidRPr="00E54689">
        <w:rPr>
          <w:rFonts w:ascii="新細明體" w:eastAsia="新細明體" w:hAnsi="新細明體" w:cs="新細明體"/>
          <w:kern w:val="0"/>
          <w:szCs w:val="24"/>
        </w:rPr>
        <w:t>，</w:t>
      </w:r>
      <w:proofErr w:type="gramStart"/>
      <w:r w:rsidR="00E54689" w:rsidRPr="00E54689">
        <w:rPr>
          <w:rFonts w:ascii="新細明體" w:eastAsia="新細明體" w:hAnsi="新細明體" w:cs="新細明體"/>
          <w:kern w:val="0"/>
          <w:szCs w:val="24"/>
        </w:rPr>
        <w:t>線上填寫</w:t>
      </w:r>
      <w:proofErr w:type="gramEnd"/>
      <w:r w:rsidR="00E54689" w:rsidRPr="00E54689">
        <w:rPr>
          <w:rFonts w:ascii="新細明體" w:eastAsia="新細明體" w:hAnsi="新細明體" w:cs="新細明體"/>
          <w:kern w:val="0"/>
          <w:szCs w:val="24"/>
        </w:rPr>
        <w:t>申請表：聯合報系文化</w:t>
      </w:r>
      <w:proofErr w:type="gramStart"/>
      <w:r w:rsidR="00E54689" w:rsidRPr="00E54689">
        <w:rPr>
          <w:rFonts w:ascii="新細明體" w:eastAsia="新細明體" w:hAnsi="新細明體" w:cs="新細明體"/>
          <w:kern w:val="0"/>
          <w:szCs w:val="24"/>
        </w:rPr>
        <w:t>基金會官網</w:t>
      </w:r>
      <w:proofErr w:type="gramEnd"/>
      <w:r w:rsidR="00E54689" w:rsidRPr="00E54689">
        <w:rPr>
          <w:rFonts w:ascii="新細明體" w:eastAsia="新細明體" w:hAnsi="新細明體" w:cs="新細明體"/>
          <w:kern w:val="0"/>
          <w:szCs w:val="24"/>
        </w:rPr>
        <w:t>(網址：</w:t>
      </w:r>
      <w:hyperlink r:id="rId8" w:history="1">
        <w:r w:rsidR="00BA5EB0" w:rsidRPr="004506EF">
          <w:rPr>
            <w:rStyle w:val="a4"/>
            <w:rFonts w:ascii="新細明體" w:eastAsia="新細明體" w:hAnsi="新細明體" w:cs="新細明體"/>
            <w:kern w:val="0"/>
            <w:szCs w:val="24"/>
          </w:rPr>
          <w:t>https://fund.udngroup.com/NewsCPScholarship.php</w:t>
        </w:r>
      </w:hyperlink>
      <w:r w:rsidR="00E54689" w:rsidRPr="00E54689">
        <w:rPr>
          <w:rFonts w:ascii="新細明體" w:eastAsia="新細明體" w:hAnsi="新細明體" w:cs="新細明體"/>
          <w:kern w:val="0"/>
          <w:szCs w:val="24"/>
        </w:rPr>
        <w:t xml:space="preserve"> )。</w:t>
      </w:r>
    </w:p>
    <w:p w14:paraId="75C2A2E3" w14:textId="77777777" w:rsidR="00E54689" w:rsidRPr="00E54689" w:rsidRDefault="00E54689" w:rsidP="00E54689">
      <w:pPr>
        <w:widowControl/>
        <w:numPr>
          <w:ilvl w:val="0"/>
          <w:numId w:val="2"/>
        </w:numPr>
        <w:spacing w:before="100" w:beforeAutospacing="1" w:after="100" w:afterAutospacing="1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E54689">
        <w:rPr>
          <w:rFonts w:ascii="新細明體" w:eastAsia="新細明體" w:hAnsi="新細明體" w:cs="新細明體"/>
          <w:kern w:val="0"/>
          <w:szCs w:val="24"/>
        </w:rPr>
        <w:t>高中（職）三年</w:t>
      </w:r>
      <w:r w:rsidR="00FD15D4">
        <w:rPr>
          <w:rFonts w:ascii="新細明體" w:eastAsia="新細明體" w:hAnsi="新細明體" w:cs="新細明體" w:hint="eastAsia"/>
          <w:kern w:val="0"/>
          <w:szCs w:val="24"/>
        </w:rPr>
        <w:t>總</w:t>
      </w:r>
      <w:r w:rsidRPr="00E54689">
        <w:rPr>
          <w:rFonts w:ascii="新細明體" w:eastAsia="新細明體" w:hAnsi="新細明體" w:cs="新細明體"/>
          <w:kern w:val="0"/>
          <w:szCs w:val="24"/>
        </w:rPr>
        <w:t>成績單及</w:t>
      </w:r>
      <w:proofErr w:type="gramStart"/>
      <w:r w:rsidRPr="00E54689">
        <w:rPr>
          <w:rFonts w:ascii="新細明體" w:eastAsia="新細明體" w:hAnsi="新細明體" w:cs="新細明體"/>
          <w:kern w:val="0"/>
          <w:szCs w:val="24"/>
        </w:rPr>
        <w:t>1</w:t>
      </w:r>
      <w:r w:rsidR="00FD15D4">
        <w:rPr>
          <w:rFonts w:ascii="新細明體" w:eastAsia="新細明體" w:hAnsi="新細明體" w:cs="新細明體"/>
          <w:kern w:val="0"/>
          <w:szCs w:val="24"/>
        </w:rPr>
        <w:t>1</w:t>
      </w:r>
      <w:r w:rsidR="00727C1E">
        <w:rPr>
          <w:rFonts w:ascii="新細明體" w:eastAsia="新細明體" w:hAnsi="新細明體" w:cs="新細明體" w:hint="eastAsia"/>
          <w:kern w:val="0"/>
          <w:szCs w:val="24"/>
        </w:rPr>
        <w:t>4</w:t>
      </w:r>
      <w:proofErr w:type="gramEnd"/>
      <w:r w:rsidRPr="00E54689">
        <w:rPr>
          <w:rFonts w:ascii="新細明體" w:eastAsia="新細明體" w:hAnsi="新細明體" w:cs="新細明體"/>
          <w:kern w:val="0"/>
          <w:szCs w:val="24"/>
        </w:rPr>
        <w:t>年度大學註冊證明：如為影本，須加蓋校方戳記</w:t>
      </w:r>
      <w:r w:rsidR="00727C1E">
        <w:rPr>
          <w:rFonts w:ascii="新細明體" w:eastAsia="新細明體" w:hAnsi="新細明體" w:cs="新細明體" w:hint="eastAsia"/>
          <w:kern w:val="0"/>
          <w:szCs w:val="24"/>
        </w:rPr>
        <w:t>（成績單提供不完整</w:t>
      </w:r>
      <w:proofErr w:type="gramStart"/>
      <w:r w:rsidR="00727C1E">
        <w:rPr>
          <w:rFonts w:ascii="新細明體" w:eastAsia="新細明體" w:hAnsi="新細明體" w:cs="新細明體" w:hint="eastAsia"/>
          <w:kern w:val="0"/>
          <w:szCs w:val="24"/>
        </w:rPr>
        <w:t>三</w:t>
      </w:r>
      <w:proofErr w:type="gramEnd"/>
      <w:r w:rsidR="00727C1E">
        <w:rPr>
          <w:rFonts w:ascii="新細明體" w:eastAsia="新細明體" w:hAnsi="新細明體" w:cs="新細明體" w:hint="eastAsia"/>
          <w:kern w:val="0"/>
          <w:szCs w:val="24"/>
        </w:rPr>
        <w:t>學年者，取消參賽資格）</w:t>
      </w:r>
      <w:r w:rsidRPr="00E54689">
        <w:rPr>
          <w:rFonts w:ascii="新細明體" w:eastAsia="新細明體" w:hAnsi="新細明體" w:cs="新細明體"/>
          <w:kern w:val="0"/>
          <w:szCs w:val="24"/>
        </w:rPr>
        <w:t>。</w:t>
      </w:r>
    </w:p>
    <w:p w14:paraId="5190A2CC" w14:textId="77777777" w:rsidR="00815AFD" w:rsidRDefault="00E54689" w:rsidP="00727C1E">
      <w:pPr>
        <w:widowControl/>
        <w:numPr>
          <w:ilvl w:val="0"/>
          <w:numId w:val="2"/>
        </w:numPr>
        <w:spacing w:before="100" w:beforeAutospacing="1" w:after="100" w:afterAutospacing="1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E54689">
        <w:rPr>
          <w:rFonts w:ascii="新細明體" w:eastAsia="新細明體" w:hAnsi="新細明體" w:cs="新細明體"/>
          <w:kern w:val="0"/>
          <w:szCs w:val="24"/>
        </w:rPr>
        <w:t>上傳指定短文：</w:t>
      </w:r>
      <w:r w:rsidR="006D3772">
        <w:rPr>
          <w:rFonts w:ascii="新細明體" w:eastAsia="新細明體" w:hAnsi="新細明體" w:cs="新細明體"/>
          <w:kern w:val="0"/>
          <w:szCs w:val="24"/>
        </w:rPr>
        <w:br/>
      </w:r>
      <w:proofErr w:type="gramStart"/>
      <w:r w:rsidR="006D3772">
        <w:rPr>
          <w:rFonts w:ascii="新細明體" w:eastAsia="新細明體" w:hAnsi="新細明體" w:cs="新細明體"/>
          <w:kern w:val="0"/>
          <w:szCs w:val="24"/>
        </w:rPr>
        <w:t>11</w:t>
      </w:r>
      <w:r w:rsidR="00727C1E">
        <w:rPr>
          <w:rFonts w:ascii="新細明體" w:eastAsia="新細明體" w:hAnsi="新細明體" w:cs="新細明體" w:hint="eastAsia"/>
          <w:kern w:val="0"/>
          <w:szCs w:val="24"/>
        </w:rPr>
        <w:t>4</w:t>
      </w:r>
      <w:proofErr w:type="gramEnd"/>
      <w:r w:rsidRPr="00E54689">
        <w:rPr>
          <w:rFonts w:ascii="新細明體" w:eastAsia="新細明體" w:hAnsi="新細明體" w:cs="新細明體"/>
          <w:kern w:val="0"/>
          <w:szCs w:val="24"/>
        </w:rPr>
        <w:t>年度題目為：</w:t>
      </w:r>
      <w:r w:rsidR="00727C1E" w:rsidRPr="00727C1E">
        <w:rPr>
          <w:rFonts w:ascii="新細明體" w:eastAsia="新細明體" w:hAnsi="新細明體" w:cs="新細明體" w:hint="eastAsia"/>
          <w:b/>
          <w:bCs/>
          <w:kern w:val="0"/>
          <w:szCs w:val="24"/>
        </w:rPr>
        <w:t>我如何準備學習歷程</w:t>
      </w:r>
    </w:p>
    <w:p w14:paraId="46EFD873" w14:textId="5FFD93A4" w:rsidR="00E54689" w:rsidRPr="00727C1E" w:rsidRDefault="006D3772" w:rsidP="00727C1E">
      <w:pPr>
        <w:widowControl/>
        <w:numPr>
          <w:ilvl w:val="0"/>
          <w:numId w:val="2"/>
        </w:numPr>
        <w:spacing w:before="100" w:beforeAutospacing="1" w:after="100" w:afterAutospacing="1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6D3772">
        <w:rPr>
          <w:rFonts w:ascii="新細明體" w:eastAsia="新細明體" w:hAnsi="新細明體" w:cs="新細明體" w:hint="eastAsia"/>
          <w:kern w:val="0"/>
          <w:szCs w:val="24"/>
        </w:rPr>
        <w:t>說明：</w:t>
      </w:r>
      <w:r w:rsidR="00727C1E" w:rsidRPr="00727C1E">
        <w:rPr>
          <w:rFonts w:ascii="新細明體" w:eastAsia="新細明體" w:hAnsi="新細明體" w:cs="新細明體" w:hint="eastAsia"/>
          <w:kern w:val="0"/>
          <w:szCs w:val="24"/>
        </w:rPr>
        <w:t>內容</w:t>
      </w:r>
      <w:proofErr w:type="gramStart"/>
      <w:r w:rsidR="00727C1E" w:rsidRPr="00727C1E">
        <w:rPr>
          <w:rFonts w:ascii="新細明體" w:eastAsia="新細明體" w:hAnsi="新細明體" w:cs="新細明體" w:hint="eastAsia"/>
          <w:kern w:val="0"/>
          <w:szCs w:val="24"/>
        </w:rPr>
        <w:t>三</w:t>
      </w:r>
      <w:proofErr w:type="gramEnd"/>
      <w:r w:rsidR="00727C1E" w:rsidRPr="00727C1E">
        <w:rPr>
          <w:rFonts w:ascii="新細明體" w:eastAsia="新細明體" w:hAnsi="新細明體" w:cs="新細明體" w:hint="eastAsia"/>
          <w:kern w:val="0"/>
          <w:szCs w:val="24"/>
        </w:rPr>
        <w:t>要素：一個實例＋一個學習行動＋一個心得分享</w:t>
      </w:r>
      <w:r w:rsidRPr="006D3772">
        <w:rPr>
          <w:rFonts w:ascii="新細明體" w:eastAsia="新細明體" w:hAnsi="新細明體" w:cs="新細明體" w:hint="eastAsia"/>
          <w:kern w:val="0"/>
          <w:szCs w:val="24"/>
        </w:rPr>
        <w:t>。</w:t>
      </w:r>
      <w:r>
        <w:rPr>
          <w:rFonts w:ascii="新細明體" w:eastAsia="新細明體" w:hAnsi="新細明體" w:cs="新細明體" w:hint="eastAsia"/>
          <w:kern w:val="0"/>
          <w:szCs w:val="24"/>
        </w:rPr>
        <w:br/>
      </w:r>
      <w:r w:rsidR="00E54689" w:rsidRPr="00E54689">
        <w:rPr>
          <w:rFonts w:ascii="新細明體" w:eastAsia="新細明體" w:hAnsi="新細明體" w:cs="新細明體"/>
          <w:kern w:val="0"/>
          <w:szCs w:val="24"/>
        </w:rPr>
        <w:t>(1).請用標楷體13級字編輯，</w:t>
      </w:r>
      <w:r w:rsidR="00727C1E">
        <w:rPr>
          <w:rFonts w:ascii="新細明體" w:eastAsia="新細明體" w:hAnsi="新細明體" w:cs="新細明體" w:hint="eastAsia"/>
          <w:kern w:val="0"/>
          <w:szCs w:val="24"/>
        </w:rPr>
        <w:t>800</w:t>
      </w:r>
      <w:r w:rsidR="00727C1E" w:rsidRPr="00727C1E">
        <w:rPr>
          <w:rFonts w:ascii="新細明體" w:eastAsia="新細明體" w:hAnsi="新細明體" w:cs="新細明體" w:hint="eastAsia"/>
          <w:kern w:val="0"/>
          <w:szCs w:val="24"/>
        </w:rPr>
        <w:t>字（±</w:t>
      </w:r>
      <w:r w:rsidR="00727C1E">
        <w:rPr>
          <w:rFonts w:ascii="新細明體" w:eastAsia="新細明體" w:hAnsi="新細明體" w:cs="新細明體" w:hint="eastAsia"/>
          <w:kern w:val="0"/>
          <w:szCs w:val="24"/>
        </w:rPr>
        <w:t>10%</w:t>
      </w:r>
      <w:r w:rsidR="00727C1E" w:rsidRPr="00727C1E">
        <w:rPr>
          <w:rFonts w:ascii="新細明體" w:eastAsia="新細明體" w:hAnsi="新細明體" w:cs="新細明體" w:hint="eastAsia"/>
          <w:kern w:val="0"/>
          <w:szCs w:val="24"/>
        </w:rPr>
        <w:t>皆可）</w:t>
      </w:r>
      <w:r w:rsidR="00E54689" w:rsidRPr="00E54689">
        <w:rPr>
          <w:rFonts w:ascii="新細明體" w:eastAsia="新細明體" w:hAnsi="新細明體" w:cs="新細明體"/>
          <w:kern w:val="0"/>
          <w:szCs w:val="24"/>
        </w:rPr>
        <w:t>，</w:t>
      </w:r>
      <w:proofErr w:type="gramStart"/>
      <w:r w:rsidR="00727C1E" w:rsidRPr="00727C1E">
        <w:rPr>
          <w:rFonts w:ascii="新細明體" w:eastAsia="新細明體" w:hAnsi="新細明體" w:cs="新細明體" w:hint="eastAsia"/>
          <w:kern w:val="0"/>
          <w:szCs w:val="24"/>
        </w:rPr>
        <w:t>文末附</w:t>
      </w:r>
      <w:proofErr w:type="gramEnd"/>
      <w:r w:rsidR="00727C1E" w:rsidRPr="00727C1E">
        <w:rPr>
          <w:rFonts w:ascii="新細明體" w:eastAsia="新細明體" w:hAnsi="新細明體" w:cs="新細明體" w:hint="eastAsia"/>
          <w:kern w:val="0"/>
          <w:szCs w:val="24"/>
        </w:rPr>
        <w:t>1 張學習現場相關照片 （自行拍攝或具授權之素材，並註明攝影／來源）</w:t>
      </w:r>
      <w:r w:rsidR="00E54689" w:rsidRPr="00E54689">
        <w:rPr>
          <w:rFonts w:ascii="新細明體" w:eastAsia="新細明體" w:hAnsi="新細明體" w:cs="新細明體"/>
          <w:kern w:val="0"/>
          <w:szCs w:val="24"/>
        </w:rPr>
        <w:t>須以PDF檔格式上傳。</w:t>
      </w:r>
      <w:r w:rsidR="00727C1E">
        <w:rPr>
          <w:rFonts w:ascii="新細明體" w:eastAsia="新細明體" w:hAnsi="新細明體" w:cs="新細明體" w:hint="eastAsia"/>
          <w:kern w:val="0"/>
          <w:szCs w:val="24"/>
        </w:rPr>
        <w:br/>
      </w:r>
      <w:r w:rsidR="00727C1E" w:rsidRPr="00E54689">
        <w:rPr>
          <w:rFonts w:ascii="新細明體" w:eastAsia="新細明體" w:hAnsi="新細明體" w:cs="新細明體"/>
          <w:kern w:val="0"/>
          <w:szCs w:val="24"/>
        </w:rPr>
        <w:t>(2).</w:t>
      </w:r>
      <w:r w:rsidR="00727C1E" w:rsidRPr="00727C1E">
        <w:rPr>
          <w:rFonts w:ascii="新細明體" w:eastAsia="新細明體" w:hAnsi="新細明體" w:cs="新細明體" w:hint="eastAsia"/>
          <w:kern w:val="0"/>
          <w:szCs w:val="24"/>
        </w:rPr>
        <w:t>不限制是否使用 AI</w:t>
      </w:r>
      <w:proofErr w:type="gramStart"/>
      <w:r w:rsidR="00727C1E" w:rsidRPr="00727C1E">
        <w:rPr>
          <w:rFonts w:ascii="新細明體" w:eastAsia="新細明體" w:hAnsi="新細明體" w:cs="新細明體" w:hint="eastAsia"/>
          <w:kern w:val="0"/>
          <w:szCs w:val="24"/>
        </w:rPr>
        <w:t>（</w:t>
      </w:r>
      <w:proofErr w:type="gramEnd"/>
      <w:r w:rsidR="00727C1E" w:rsidRPr="00727C1E">
        <w:rPr>
          <w:rFonts w:ascii="新細明體" w:eastAsia="新細明體" w:hAnsi="新細明體" w:cs="新細明體" w:hint="eastAsia"/>
          <w:kern w:val="0"/>
          <w:szCs w:val="24"/>
        </w:rPr>
        <w:t>如使用，請在文末1</w:t>
      </w:r>
      <w:proofErr w:type="gramStart"/>
      <w:r w:rsidR="00727C1E" w:rsidRPr="00727C1E">
        <w:rPr>
          <w:rFonts w:ascii="新細明體" w:eastAsia="新細明體" w:hAnsi="新細明體" w:cs="新細明體" w:hint="eastAsia"/>
          <w:kern w:val="0"/>
          <w:szCs w:val="24"/>
        </w:rPr>
        <w:t>–</w:t>
      </w:r>
      <w:proofErr w:type="gramEnd"/>
      <w:r w:rsidR="00727C1E">
        <w:rPr>
          <w:rFonts w:ascii="新細明體" w:eastAsia="新細明體" w:hAnsi="新細明體" w:cs="新細明體" w:hint="eastAsia"/>
          <w:kern w:val="0"/>
          <w:szCs w:val="24"/>
        </w:rPr>
        <w:t>2</w:t>
      </w:r>
      <w:r w:rsidR="00727C1E" w:rsidRPr="00727C1E">
        <w:rPr>
          <w:rFonts w:ascii="新細明體" w:eastAsia="新細明體" w:hAnsi="新細明體" w:cs="新細明體" w:hint="eastAsia"/>
          <w:kern w:val="0"/>
          <w:szCs w:val="24"/>
        </w:rPr>
        <w:t>行簡要揭露：使用了哪些工具、做了哪些步驟</w:t>
      </w:r>
      <w:proofErr w:type="gramStart"/>
      <w:r w:rsidR="00727C1E" w:rsidRPr="00727C1E">
        <w:rPr>
          <w:rFonts w:ascii="新細明體" w:eastAsia="新細明體" w:hAnsi="新細明體" w:cs="新細明體" w:hint="eastAsia"/>
          <w:kern w:val="0"/>
          <w:szCs w:val="24"/>
        </w:rPr>
        <w:t>）</w:t>
      </w:r>
      <w:proofErr w:type="gramEnd"/>
      <w:r w:rsidR="00727C1E">
        <w:rPr>
          <w:rFonts w:ascii="新細明體" w:eastAsia="新細明體" w:hAnsi="新細明體" w:cs="新細明體" w:hint="eastAsia"/>
          <w:kern w:val="0"/>
          <w:szCs w:val="24"/>
        </w:rPr>
        <w:br/>
      </w:r>
      <w:r w:rsidR="00727C1E">
        <w:rPr>
          <w:rFonts w:ascii="新細明體" w:eastAsia="新細明體" w:hAnsi="新細明體" w:cs="新細明體"/>
          <w:kern w:val="0"/>
          <w:szCs w:val="24"/>
        </w:rPr>
        <w:t>(</w:t>
      </w:r>
      <w:r w:rsidR="00727C1E">
        <w:rPr>
          <w:rFonts w:ascii="新細明體" w:eastAsia="新細明體" w:hAnsi="新細明體" w:cs="新細明體" w:hint="eastAsia"/>
          <w:kern w:val="0"/>
          <w:szCs w:val="24"/>
        </w:rPr>
        <w:t>3</w:t>
      </w:r>
      <w:r w:rsidR="00727C1E" w:rsidRPr="00727C1E">
        <w:rPr>
          <w:rFonts w:ascii="新細明體" w:eastAsia="新細明體" w:hAnsi="新細明體" w:cs="新細明體"/>
          <w:kern w:val="0"/>
          <w:szCs w:val="24"/>
        </w:rPr>
        <w:t>).</w:t>
      </w:r>
      <w:r w:rsidR="00727C1E" w:rsidRPr="00727C1E">
        <w:rPr>
          <w:rFonts w:ascii="新細明體" w:eastAsia="新細明體" w:hAnsi="新細明體" w:cs="新細明體" w:hint="eastAsia"/>
          <w:kern w:val="0"/>
          <w:szCs w:val="24"/>
        </w:rPr>
        <w:t>參考寫作題目</w:t>
      </w:r>
      <w:r w:rsidR="00727C1E">
        <w:rPr>
          <w:rFonts w:ascii="新細明體" w:eastAsia="新細明體" w:hAnsi="新細明體" w:cs="新細明體" w:hint="eastAsia"/>
          <w:kern w:val="0"/>
          <w:szCs w:val="24"/>
        </w:rPr>
        <w:br/>
        <w:t>題目</w:t>
      </w:r>
      <w:proofErr w:type="gramStart"/>
      <w:r w:rsidR="00727C1E">
        <w:rPr>
          <w:rFonts w:ascii="新細明體" w:eastAsia="新細明體" w:hAnsi="新細明體" w:cs="新細明體" w:hint="eastAsia"/>
          <w:kern w:val="0"/>
          <w:szCs w:val="24"/>
        </w:rPr>
        <w:t>一</w:t>
      </w:r>
      <w:proofErr w:type="gramEnd"/>
      <w:r w:rsidR="00727C1E" w:rsidRPr="00727C1E">
        <w:rPr>
          <w:rFonts w:ascii="新細明體" w:eastAsia="新細明體" w:hAnsi="新細明體" w:cs="新細明體" w:hint="eastAsia"/>
          <w:kern w:val="0"/>
          <w:szCs w:val="24"/>
        </w:rPr>
        <w:t>「我的第一次嘗試：把小專題做成大故事」</w:t>
      </w:r>
      <w:r w:rsidR="00727C1E">
        <w:rPr>
          <w:rFonts w:ascii="新細明體" w:eastAsia="新細明體" w:hAnsi="新細明體" w:cs="新細明體" w:hint="eastAsia"/>
          <w:kern w:val="0"/>
          <w:szCs w:val="24"/>
        </w:rPr>
        <w:br/>
      </w:r>
      <w:r w:rsidR="00727C1E" w:rsidRPr="00727C1E">
        <w:rPr>
          <w:rFonts w:ascii="新細明體" w:eastAsia="新細明體" w:hAnsi="新細明體" w:cs="新細明體" w:hint="eastAsia"/>
          <w:kern w:val="0"/>
          <w:szCs w:val="24"/>
        </w:rPr>
        <w:t>回顧你在準備學習歷程時，曾設計或完成的一次小專題，描述過程、遇到的挑戰，以及它如何轉化為你的動力或故事。</w:t>
      </w:r>
      <w:r w:rsidR="00727C1E">
        <w:rPr>
          <w:rFonts w:ascii="新細明體" w:eastAsia="新細明體" w:hAnsi="新細明體" w:cs="新細明體"/>
          <w:kern w:val="0"/>
          <w:szCs w:val="24"/>
        </w:rPr>
        <w:br/>
      </w:r>
      <w:r w:rsidR="00727C1E">
        <w:rPr>
          <w:rFonts w:ascii="新細明體" w:eastAsia="新細明體" w:hAnsi="新細明體" w:cs="新細明體" w:hint="eastAsia"/>
          <w:kern w:val="0"/>
          <w:szCs w:val="24"/>
        </w:rPr>
        <w:t>題目二</w:t>
      </w:r>
      <w:r w:rsidR="00727C1E" w:rsidRPr="00727C1E">
        <w:rPr>
          <w:rFonts w:ascii="新細明體" w:eastAsia="新細明體" w:hAnsi="新細明體" w:cs="新細明體" w:hint="eastAsia"/>
          <w:kern w:val="0"/>
          <w:szCs w:val="24"/>
        </w:rPr>
        <w:t>「被拒絕之後：一份作品如何重生」</w:t>
      </w:r>
      <w:r w:rsidR="00727C1E" w:rsidRPr="00727C1E">
        <w:rPr>
          <w:rFonts w:ascii="新細明體" w:eastAsia="新細明體" w:hAnsi="新細明體" w:cs="新細明體" w:hint="eastAsia"/>
          <w:kern w:val="0"/>
          <w:szCs w:val="24"/>
        </w:rPr>
        <w:br/>
        <w:t>寫下你曾在準備作品或比賽時遭遇的挫折（例如評審建議、作品被退回、方向錯誤），你如何修正，並從中獲得什麼啟發。</w:t>
      </w:r>
      <w:r w:rsidR="00727C1E">
        <w:rPr>
          <w:rFonts w:ascii="新細明體" w:eastAsia="新細明體" w:hAnsi="新細明體" w:cs="新細明體"/>
          <w:kern w:val="0"/>
          <w:szCs w:val="24"/>
        </w:rPr>
        <w:br/>
      </w:r>
      <w:r w:rsidR="00727C1E" w:rsidRPr="00727C1E">
        <w:rPr>
          <w:rFonts w:ascii="新細明體" w:eastAsia="新細明體" w:hAnsi="新細明體" w:cs="新細明體" w:hint="eastAsia"/>
          <w:kern w:val="0"/>
          <w:szCs w:val="24"/>
        </w:rPr>
        <w:lastRenderedPageBreak/>
        <w:t>題目三「從社團到檔案：把熱情化為學習歷程」</w:t>
      </w:r>
      <w:r w:rsidR="00727C1E">
        <w:rPr>
          <w:rFonts w:ascii="新細明體" w:eastAsia="新細明體" w:hAnsi="新細明體" w:cs="新細明體" w:hint="eastAsia"/>
          <w:kern w:val="0"/>
          <w:szCs w:val="24"/>
        </w:rPr>
        <w:br/>
      </w:r>
      <w:r w:rsidR="00727C1E" w:rsidRPr="00727C1E">
        <w:rPr>
          <w:rFonts w:ascii="新細明體" w:eastAsia="新細明體" w:hAnsi="新細明體" w:cs="新細明體" w:hint="eastAsia"/>
          <w:kern w:val="0"/>
          <w:szCs w:val="24"/>
        </w:rPr>
        <w:t>分享你如何把一次社團、志工、營隊或活動的經驗，轉化為學習歷程檔案的一部分，以及它對你申請大學或自我理解的影響。</w:t>
      </w:r>
      <w:r w:rsidR="00727C1E">
        <w:rPr>
          <w:rFonts w:ascii="新細明體" w:eastAsia="新細明體" w:hAnsi="新細明體" w:cs="新細明體"/>
          <w:kern w:val="0"/>
          <w:szCs w:val="24"/>
        </w:rPr>
        <w:br/>
      </w:r>
      <w:r w:rsidR="00727C1E" w:rsidRPr="00727C1E">
        <w:rPr>
          <w:rFonts w:ascii="新細明體" w:eastAsia="新細明體" w:hAnsi="新細明體" w:cs="新細明體" w:hint="eastAsia"/>
          <w:kern w:val="0"/>
          <w:szCs w:val="24"/>
        </w:rPr>
        <w:t>題目四「一張照片的故事：我的學習歷程代表作」</w:t>
      </w:r>
      <w:r w:rsidR="00727C1E">
        <w:rPr>
          <w:rFonts w:ascii="新細明體" w:eastAsia="新細明體" w:hAnsi="新細明體" w:cs="新細明體" w:hint="eastAsia"/>
          <w:kern w:val="0"/>
          <w:szCs w:val="24"/>
        </w:rPr>
        <w:br/>
      </w:r>
      <w:r w:rsidR="00727C1E" w:rsidRPr="00727C1E">
        <w:rPr>
          <w:rFonts w:ascii="新細明體" w:eastAsia="新細明體" w:hAnsi="新細明體" w:cs="新細明體" w:hint="eastAsia"/>
          <w:kern w:val="0"/>
          <w:szCs w:val="24"/>
        </w:rPr>
        <w:t>挑選你在學習歷程檔案中最具代表性的一張照片，說明它的場景、背後的行動，以及你從中得到的重要啟發。</w:t>
      </w:r>
      <w:r w:rsidR="00727C1E">
        <w:rPr>
          <w:rFonts w:ascii="新細明體" w:eastAsia="新細明體" w:hAnsi="新細明體" w:cs="新細明體"/>
          <w:kern w:val="0"/>
          <w:szCs w:val="24"/>
        </w:rPr>
        <w:br/>
        <w:t>(</w:t>
      </w:r>
      <w:r w:rsidR="00727C1E">
        <w:rPr>
          <w:rFonts w:ascii="新細明體" w:eastAsia="新細明體" w:hAnsi="新細明體" w:cs="新細明體" w:hint="eastAsia"/>
          <w:kern w:val="0"/>
          <w:szCs w:val="24"/>
        </w:rPr>
        <w:t>4</w:t>
      </w:r>
      <w:r w:rsidR="00E54689" w:rsidRPr="00727C1E">
        <w:rPr>
          <w:rFonts w:ascii="新細明體" w:eastAsia="新細明體" w:hAnsi="新細明體" w:cs="新細明體"/>
          <w:kern w:val="0"/>
          <w:szCs w:val="24"/>
        </w:rPr>
        <w:t>).在短文上請勿書寫姓名、身分證字號等個人識別資料，</w:t>
      </w:r>
      <w:proofErr w:type="gramStart"/>
      <w:r w:rsidR="00E54689" w:rsidRPr="00727C1E">
        <w:rPr>
          <w:rFonts w:ascii="新細明體" w:eastAsia="新細明體" w:hAnsi="新細明體" w:cs="新細明體"/>
          <w:kern w:val="0"/>
          <w:szCs w:val="24"/>
        </w:rPr>
        <w:t>均由本</w:t>
      </w:r>
      <w:proofErr w:type="gramEnd"/>
      <w:r w:rsidR="00E54689" w:rsidRPr="00727C1E">
        <w:rPr>
          <w:rFonts w:ascii="新細明體" w:eastAsia="新細明體" w:hAnsi="新細明體" w:cs="新細明體"/>
          <w:kern w:val="0"/>
          <w:szCs w:val="24"/>
        </w:rPr>
        <w:t>會統一編碼送審。</w:t>
      </w:r>
    </w:p>
    <w:p w14:paraId="7A4F8286" w14:textId="77777777" w:rsidR="00E54689" w:rsidRPr="00E54689" w:rsidRDefault="00E54689" w:rsidP="00E54689">
      <w:pPr>
        <w:widowControl/>
        <w:spacing w:before="100" w:beforeAutospacing="1" w:after="100" w:afterAutospacing="1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E54689">
        <w:rPr>
          <w:rFonts w:ascii="新細明體" w:eastAsia="新細明體" w:hAnsi="新細明體" w:cs="新細明體"/>
          <w:b/>
          <w:bCs/>
          <w:kern w:val="0"/>
          <w:szCs w:val="24"/>
        </w:rPr>
        <w:t>五、申請期限及收件方式</w:t>
      </w:r>
    </w:p>
    <w:p w14:paraId="574F4B36" w14:textId="64BB017F" w:rsidR="00E54689" w:rsidRPr="00815AFD" w:rsidRDefault="00E54689" w:rsidP="00E54689">
      <w:pPr>
        <w:widowControl/>
        <w:numPr>
          <w:ilvl w:val="0"/>
          <w:numId w:val="3"/>
        </w:numPr>
        <w:spacing w:before="100" w:beforeAutospacing="1" w:after="100" w:afterAutospacing="1"/>
        <w:jc w:val="both"/>
        <w:rPr>
          <w:rFonts w:ascii="新細明體" w:eastAsia="新細明體" w:hAnsi="新細明體" w:cs="新細明體"/>
          <w:color w:val="EE0000"/>
          <w:kern w:val="0"/>
          <w:szCs w:val="24"/>
        </w:rPr>
      </w:pPr>
      <w:r w:rsidRPr="00815AFD">
        <w:rPr>
          <w:rFonts w:ascii="新細明體" w:eastAsia="新細明體" w:hAnsi="新細明體" w:cs="新細明體"/>
          <w:color w:val="EE0000"/>
          <w:kern w:val="0"/>
          <w:szCs w:val="24"/>
        </w:rPr>
        <w:t>申請期限：自</w:t>
      </w:r>
      <w:r w:rsidR="006D3772" w:rsidRPr="00815AFD">
        <w:rPr>
          <w:rFonts w:ascii="新細明體" w:eastAsia="新細明體" w:hAnsi="新細明體" w:cs="新細明體"/>
          <w:color w:val="EE0000"/>
          <w:kern w:val="0"/>
          <w:szCs w:val="24"/>
        </w:rPr>
        <w:t>11</w:t>
      </w:r>
      <w:r w:rsidR="00727C1E" w:rsidRPr="00815AFD">
        <w:rPr>
          <w:rFonts w:ascii="新細明體" w:eastAsia="新細明體" w:hAnsi="新細明體" w:cs="新細明體" w:hint="eastAsia"/>
          <w:color w:val="EE0000"/>
          <w:kern w:val="0"/>
          <w:szCs w:val="24"/>
        </w:rPr>
        <w:t>4</w:t>
      </w:r>
      <w:r w:rsidRPr="00815AFD">
        <w:rPr>
          <w:rFonts w:ascii="新細明體" w:eastAsia="新細明體" w:hAnsi="新細明體" w:cs="新細明體"/>
          <w:color w:val="EE0000"/>
          <w:kern w:val="0"/>
          <w:szCs w:val="24"/>
        </w:rPr>
        <w:t>年</w:t>
      </w:r>
      <w:r w:rsidR="001B61F9">
        <w:rPr>
          <w:rFonts w:ascii="新細明體" w:eastAsia="新細明體" w:hAnsi="新細明體" w:cs="新細明體" w:hint="eastAsia"/>
          <w:color w:val="EE0000"/>
          <w:kern w:val="0"/>
          <w:szCs w:val="24"/>
        </w:rPr>
        <w:t>9月25日</w:t>
      </w:r>
      <w:bookmarkStart w:id="0" w:name="_GoBack"/>
      <w:bookmarkEnd w:id="0"/>
      <w:r w:rsidRPr="00815AFD">
        <w:rPr>
          <w:rFonts w:ascii="新細明體" w:eastAsia="新細明體" w:hAnsi="新細明體" w:cs="新細明體"/>
          <w:color w:val="EE0000"/>
          <w:kern w:val="0"/>
          <w:szCs w:val="24"/>
        </w:rPr>
        <w:t>起至10月</w:t>
      </w:r>
      <w:r w:rsidR="00223D6E">
        <w:rPr>
          <w:rFonts w:ascii="新細明體" w:eastAsia="新細明體" w:hAnsi="新細明體" w:cs="新細明體" w:hint="eastAsia"/>
          <w:color w:val="EE0000"/>
          <w:kern w:val="0"/>
          <w:szCs w:val="24"/>
        </w:rPr>
        <w:t>31</w:t>
      </w:r>
      <w:r w:rsidRPr="00815AFD">
        <w:rPr>
          <w:rFonts w:ascii="新細明體" w:eastAsia="新細明體" w:hAnsi="新細明體" w:cs="新細明體"/>
          <w:color w:val="EE0000"/>
          <w:kern w:val="0"/>
          <w:szCs w:val="24"/>
        </w:rPr>
        <w:t>日止。</w:t>
      </w:r>
    </w:p>
    <w:p w14:paraId="18052C43" w14:textId="77777777" w:rsidR="00E54689" w:rsidRPr="00E54689" w:rsidRDefault="005B0D45" w:rsidP="00E54689">
      <w:pPr>
        <w:widowControl/>
        <w:numPr>
          <w:ilvl w:val="0"/>
          <w:numId w:val="3"/>
        </w:numPr>
        <w:spacing w:before="100" w:beforeAutospacing="1" w:after="100" w:afterAutospacing="1"/>
        <w:jc w:val="both"/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="新細明體" w:eastAsia="新細明體" w:hAnsi="新細明體" w:cs="新細明體"/>
          <w:kern w:val="0"/>
          <w:szCs w:val="24"/>
        </w:rPr>
        <w:t>收件方式：一律</w:t>
      </w:r>
      <w:proofErr w:type="gramStart"/>
      <w:r>
        <w:rPr>
          <w:rFonts w:ascii="新細明體" w:eastAsia="新細明體" w:hAnsi="新細明體" w:cs="新細明體"/>
          <w:kern w:val="0"/>
          <w:szCs w:val="24"/>
        </w:rPr>
        <w:t>採線上</w:t>
      </w:r>
      <w:proofErr w:type="gramEnd"/>
      <w:r>
        <w:rPr>
          <w:rFonts w:ascii="新細明體" w:eastAsia="新細明體" w:hAnsi="新細明體" w:cs="新細明體"/>
          <w:kern w:val="0"/>
          <w:szCs w:val="24"/>
        </w:rPr>
        <w:t>申請，申請人</w:t>
      </w:r>
      <w:proofErr w:type="gramStart"/>
      <w:r>
        <w:rPr>
          <w:rFonts w:ascii="新細明體" w:eastAsia="新細明體" w:hAnsi="新細明體" w:cs="新細明體"/>
          <w:kern w:val="0"/>
          <w:szCs w:val="24"/>
        </w:rPr>
        <w:t>應線上</w:t>
      </w:r>
      <w:proofErr w:type="gramEnd"/>
      <w:r>
        <w:rPr>
          <w:rFonts w:ascii="新細明體" w:eastAsia="新細明體" w:hAnsi="新細明體" w:cs="新細明體"/>
          <w:kern w:val="0"/>
          <w:szCs w:val="24"/>
        </w:rPr>
        <w:t>提出本辦法第四條所訂全部申請文件，</w:t>
      </w:r>
      <w:r w:rsidR="00E54689" w:rsidRPr="00E54689">
        <w:rPr>
          <w:rFonts w:ascii="新細明體" w:eastAsia="新細明體" w:hAnsi="新細明體" w:cs="新細明體"/>
          <w:kern w:val="0"/>
          <w:szCs w:val="24"/>
        </w:rPr>
        <w:t>上傳註冊證明及高中（職）三年</w:t>
      </w:r>
      <w:r w:rsidR="00CD4965">
        <w:rPr>
          <w:rFonts w:ascii="新細明體" w:eastAsia="新細明體" w:hAnsi="新細明體" w:cs="新細明體" w:hint="eastAsia"/>
          <w:kern w:val="0"/>
          <w:szCs w:val="24"/>
        </w:rPr>
        <w:t>總</w:t>
      </w:r>
      <w:r w:rsidR="00E54689" w:rsidRPr="00E54689">
        <w:rPr>
          <w:rFonts w:ascii="新細明體" w:eastAsia="新細明體" w:hAnsi="新細明體" w:cs="新細明體"/>
          <w:kern w:val="0"/>
          <w:szCs w:val="24"/>
        </w:rPr>
        <w:t>成績</w:t>
      </w:r>
      <w:r w:rsidR="00CD4965">
        <w:rPr>
          <w:rFonts w:ascii="新細明體" w:eastAsia="新細明體" w:hAnsi="新細明體" w:cs="新細明體" w:hint="eastAsia"/>
          <w:kern w:val="0"/>
          <w:szCs w:val="24"/>
        </w:rPr>
        <w:t>單</w:t>
      </w:r>
      <w:r w:rsidR="00E54689" w:rsidRPr="00E54689">
        <w:rPr>
          <w:rFonts w:ascii="新細明體" w:eastAsia="新細明體" w:hAnsi="新細明體" w:cs="新細明體"/>
          <w:kern w:val="0"/>
          <w:szCs w:val="24"/>
        </w:rPr>
        <w:t>證明文件電子檔。</w:t>
      </w:r>
    </w:p>
    <w:p w14:paraId="197FD16C" w14:textId="77777777" w:rsidR="00E54689" w:rsidRPr="00E54689" w:rsidRDefault="00E54689" w:rsidP="00E54689">
      <w:pPr>
        <w:widowControl/>
        <w:numPr>
          <w:ilvl w:val="0"/>
          <w:numId w:val="3"/>
        </w:numPr>
        <w:spacing w:before="100" w:beforeAutospacing="1" w:after="100" w:afterAutospacing="1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E54689">
        <w:rPr>
          <w:rFonts w:ascii="新細明體" w:eastAsia="新細明體" w:hAnsi="新細明體" w:cs="新細明體"/>
          <w:kern w:val="0"/>
          <w:szCs w:val="24"/>
        </w:rPr>
        <w:t> 洽詢電話：(02)2765-2000#5179週一至週五10:00~12:00，13:30~17:00。</w:t>
      </w:r>
    </w:p>
    <w:p w14:paraId="5791CFDC" w14:textId="77777777" w:rsidR="00E54689" w:rsidRPr="00E53AE8" w:rsidRDefault="00E54689" w:rsidP="00E54689">
      <w:pPr>
        <w:widowControl/>
        <w:spacing w:before="100" w:beforeAutospacing="1" w:after="100" w:afterAutospacing="1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E54689">
        <w:rPr>
          <w:rFonts w:ascii="新細明體" w:eastAsia="新細明體" w:hAnsi="新細明體" w:cs="新細明體"/>
          <w:b/>
          <w:bCs/>
          <w:kern w:val="0"/>
          <w:szCs w:val="24"/>
        </w:rPr>
        <w:t>六</w:t>
      </w:r>
      <w:r w:rsidRPr="00E53AE8">
        <w:rPr>
          <w:rFonts w:ascii="新細明體" w:eastAsia="新細明體" w:hAnsi="新細明體" w:cs="新細明體"/>
          <w:b/>
          <w:bCs/>
          <w:kern w:val="0"/>
          <w:szCs w:val="24"/>
        </w:rPr>
        <w:t>、 評審方式</w:t>
      </w:r>
    </w:p>
    <w:p w14:paraId="0FE00A89" w14:textId="77777777" w:rsidR="00E54689" w:rsidRPr="00E53AE8" w:rsidRDefault="00E54689" w:rsidP="00E54689">
      <w:pPr>
        <w:widowControl/>
        <w:numPr>
          <w:ilvl w:val="0"/>
          <w:numId w:val="4"/>
        </w:numPr>
        <w:spacing w:before="100" w:beforeAutospacing="1" w:after="100" w:afterAutospacing="1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E53AE8">
        <w:rPr>
          <w:rFonts w:ascii="新細明體" w:eastAsia="新細明體" w:hAnsi="新細明體" w:cs="新細明體"/>
          <w:kern w:val="0"/>
          <w:szCs w:val="24"/>
        </w:rPr>
        <w:t>評審：由本會邀請資深新聞工作者擔任評審進行審閱。</w:t>
      </w:r>
    </w:p>
    <w:p w14:paraId="2100D48E" w14:textId="77777777" w:rsidR="00E54689" w:rsidRPr="00E53AE8" w:rsidRDefault="00E54689" w:rsidP="00E54689">
      <w:pPr>
        <w:widowControl/>
        <w:numPr>
          <w:ilvl w:val="0"/>
          <w:numId w:val="4"/>
        </w:numPr>
        <w:spacing w:before="100" w:beforeAutospacing="1" w:after="100" w:afterAutospacing="1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E53AE8">
        <w:rPr>
          <w:rFonts w:ascii="新細明體" w:eastAsia="新細明體" w:hAnsi="新細明體" w:cs="新細明體"/>
          <w:kern w:val="0"/>
          <w:szCs w:val="24"/>
        </w:rPr>
        <w:t>評選方式：</w:t>
      </w:r>
      <w:r w:rsidRPr="00E53AE8">
        <w:rPr>
          <w:rFonts w:ascii="新細明體" w:eastAsia="新細明體" w:hAnsi="新細明體" w:cs="新細明體"/>
          <w:kern w:val="0"/>
          <w:szCs w:val="24"/>
        </w:rPr>
        <w:br/>
        <w:t>(1). 初選：高中（職）三年成績</w:t>
      </w:r>
      <w:r w:rsidR="005B0D45" w:rsidRPr="00E53AE8">
        <w:rPr>
          <w:rFonts w:ascii="新細明體" w:eastAsia="新細明體" w:hAnsi="新細明體" w:cs="新細明體" w:hint="eastAsia"/>
          <w:kern w:val="0"/>
          <w:szCs w:val="24"/>
        </w:rPr>
        <w:t>總平均</w:t>
      </w:r>
      <w:r w:rsidRPr="00E53AE8">
        <w:rPr>
          <w:rFonts w:ascii="新細明體" w:eastAsia="新細明體" w:hAnsi="新細明體" w:cs="新細明體"/>
          <w:kern w:val="0"/>
          <w:szCs w:val="24"/>
        </w:rPr>
        <w:t>，擇優前50%，即具備當屆獎學金得主之候選資格。</w:t>
      </w:r>
      <w:r w:rsidRPr="00E53AE8">
        <w:rPr>
          <w:rFonts w:ascii="新細明體" w:eastAsia="新細明體" w:hAnsi="新細明體" w:cs="新細明體"/>
          <w:kern w:val="0"/>
          <w:szCs w:val="24"/>
        </w:rPr>
        <w:br/>
        <w:t>(2). 決審：以短文成績占總分70%、高中（職）三年成績</w:t>
      </w:r>
      <w:r w:rsidR="005B0D45" w:rsidRPr="00E53AE8">
        <w:rPr>
          <w:rFonts w:ascii="新細明體" w:eastAsia="新細明體" w:hAnsi="新細明體" w:cs="新細明體" w:hint="eastAsia"/>
          <w:kern w:val="0"/>
          <w:szCs w:val="24"/>
        </w:rPr>
        <w:t>總平均</w:t>
      </w:r>
      <w:r w:rsidRPr="00E53AE8">
        <w:rPr>
          <w:rFonts w:ascii="新細明體" w:eastAsia="新細明體" w:hAnsi="新細明體" w:cs="新細明體"/>
          <w:kern w:val="0"/>
          <w:szCs w:val="24"/>
        </w:rPr>
        <w:t>占總分30%之計算方式，擇優錄取當屆之得獎者（同分時之排序，依次是指定短文分數、短文比序，總分比序）；短文之評審配分比為文筆流暢40%、邏輯清晰30%、觀點新穎30%。</w:t>
      </w:r>
    </w:p>
    <w:p w14:paraId="37E71A90" w14:textId="77777777" w:rsidR="00E54689" w:rsidRPr="00E54689" w:rsidRDefault="00E54689" w:rsidP="00E54689">
      <w:pPr>
        <w:widowControl/>
        <w:numPr>
          <w:ilvl w:val="0"/>
          <w:numId w:val="4"/>
        </w:numPr>
        <w:spacing w:before="100" w:beforeAutospacing="1" w:after="100" w:afterAutospacing="1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E54689">
        <w:rPr>
          <w:rFonts w:ascii="新細明體" w:eastAsia="新細明體" w:hAnsi="新細明體" w:cs="新細明體"/>
          <w:kern w:val="0"/>
          <w:szCs w:val="24"/>
        </w:rPr>
        <w:t>得獎公布、通知及贈獎方式：獲獎者將逐一通知，得獎名單亦將公告於本會網站及聯合報系媒體，擇期舉辦贈獎典禮。</w:t>
      </w:r>
    </w:p>
    <w:p w14:paraId="37F2CB06" w14:textId="77777777" w:rsidR="00B63BBC" w:rsidRPr="00E54689" w:rsidRDefault="00B63BBC"/>
    <w:sectPr w:rsidR="00B63BBC" w:rsidRPr="00E5468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1D5AAD" w14:textId="77777777" w:rsidR="0032187D" w:rsidRDefault="0032187D" w:rsidP="00E53AE8">
      <w:r>
        <w:separator/>
      </w:r>
    </w:p>
  </w:endnote>
  <w:endnote w:type="continuationSeparator" w:id="0">
    <w:p w14:paraId="74A82C5D" w14:textId="77777777" w:rsidR="0032187D" w:rsidRDefault="0032187D" w:rsidP="00E53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7A284B" w14:textId="77777777" w:rsidR="0032187D" w:rsidRDefault="0032187D" w:rsidP="00E53AE8">
      <w:r>
        <w:separator/>
      </w:r>
    </w:p>
  </w:footnote>
  <w:footnote w:type="continuationSeparator" w:id="0">
    <w:p w14:paraId="0B562714" w14:textId="77777777" w:rsidR="0032187D" w:rsidRDefault="0032187D" w:rsidP="00E53A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D82C3A"/>
    <w:multiLevelType w:val="multilevel"/>
    <w:tmpl w:val="B4BE5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0462ACA"/>
    <w:multiLevelType w:val="multilevel"/>
    <w:tmpl w:val="74C882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BAB1E40"/>
    <w:multiLevelType w:val="multilevel"/>
    <w:tmpl w:val="5966F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1E85175"/>
    <w:multiLevelType w:val="multilevel"/>
    <w:tmpl w:val="5D54F3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689"/>
    <w:rsid w:val="0006129B"/>
    <w:rsid w:val="001B61F9"/>
    <w:rsid w:val="00223D6E"/>
    <w:rsid w:val="0032187D"/>
    <w:rsid w:val="004506EF"/>
    <w:rsid w:val="00506317"/>
    <w:rsid w:val="005B0D45"/>
    <w:rsid w:val="006D3772"/>
    <w:rsid w:val="006E6D62"/>
    <w:rsid w:val="00727C1E"/>
    <w:rsid w:val="00791FC6"/>
    <w:rsid w:val="008040C9"/>
    <w:rsid w:val="00815AFD"/>
    <w:rsid w:val="00917FE0"/>
    <w:rsid w:val="00922D54"/>
    <w:rsid w:val="009D3A86"/>
    <w:rsid w:val="009D7C1F"/>
    <w:rsid w:val="00B15CDD"/>
    <w:rsid w:val="00B63BBC"/>
    <w:rsid w:val="00BA5EB0"/>
    <w:rsid w:val="00CD4965"/>
    <w:rsid w:val="00DA34CF"/>
    <w:rsid w:val="00E53AE8"/>
    <w:rsid w:val="00E54689"/>
    <w:rsid w:val="00E62810"/>
    <w:rsid w:val="00EA3D4C"/>
    <w:rsid w:val="00F640FC"/>
    <w:rsid w:val="00FD1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C94F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E5468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Strong"/>
    <w:basedOn w:val="a0"/>
    <w:uiPriority w:val="22"/>
    <w:qFormat/>
    <w:rsid w:val="00E54689"/>
    <w:rPr>
      <w:b/>
      <w:bCs/>
    </w:rPr>
  </w:style>
  <w:style w:type="character" w:styleId="a4">
    <w:name w:val="Hyperlink"/>
    <w:basedOn w:val="a0"/>
    <w:uiPriority w:val="99"/>
    <w:unhideWhenUsed/>
    <w:rsid w:val="004506EF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E53A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53AE8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53A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53AE8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E5468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Strong"/>
    <w:basedOn w:val="a0"/>
    <w:uiPriority w:val="22"/>
    <w:qFormat/>
    <w:rsid w:val="00E54689"/>
    <w:rPr>
      <w:b/>
      <w:bCs/>
    </w:rPr>
  </w:style>
  <w:style w:type="character" w:styleId="a4">
    <w:name w:val="Hyperlink"/>
    <w:basedOn w:val="a0"/>
    <w:uiPriority w:val="99"/>
    <w:unhideWhenUsed/>
    <w:rsid w:val="004506EF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E53A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53AE8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53A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53AE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0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d.udngroup.com/NewsCPScholarship.php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211</Words>
  <Characters>1206</Characters>
  <Application>Microsoft Office Word</Application>
  <DocSecurity>0</DocSecurity>
  <Lines>10</Lines>
  <Paragraphs>2</Paragraphs>
  <ScaleCrop>false</ScaleCrop>
  <Company/>
  <LinksUpToDate>false</LinksUpToDate>
  <CharactersWithSpaces>1415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dcterms:created xsi:type="dcterms:W3CDTF">2024-09-10T03:16:00Z</dcterms:created>
  <dcterms:modified xsi:type="dcterms:W3CDTF">2025-09-22T04:26:00Z</dcterms:modified>
</cp:coreProperties>
</file>